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B45" w:rsidRPr="00080DCD" w:rsidRDefault="00080DCD" w:rsidP="00080DCD">
      <w:pPr>
        <w:rPr>
          <w:b/>
          <w:sz w:val="24"/>
          <w:szCs w:val="24"/>
        </w:rPr>
      </w:pPr>
      <w:r w:rsidRPr="00080DCD">
        <w:rPr>
          <w:b/>
          <w:sz w:val="24"/>
          <w:szCs w:val="24"/>
        </w:rPr>
        <w:t>Chapter 12: Politics of the Roaring Twenties</w:t>
      </w:r>
    </w:p>
    <w:p w:rsidR="00080DCD" w:rsidRDefault="00080DCD" w:rsidP="00080DCD">
      <w:pPr>
        <w:rPr>
          <w:u w:val="single"/>
        </w:rPr>
      </w:pPr>
      <w:r w:rsidRPr="00080DCD">
        <w:rPr>
          <w:u w:val="single"/>
        </w:rPr>
        <w:t>Americans Struggle with Postwar Issues</w:t>
      </w:r>
    </w:p>
    <w:p w:rsidR="00080DCD" w:rsidRDefault="00080DCD" w:rsidP="00080DCD">
      <w:pPr>
        <w:ind w:firstLine="720"/>
      </w:pPr>
      <w:proofErr w:type="spellStart"/>
      <w:r>
        <w:t>Nativism</w:t>
      </w:r>
      <w:proofErr w:type="spellEnd"/>
    </w:p>
    <w:p w:rsidR="006D191A" w:rsidRDefault="006D191A" w:rsidP="00080DCD">
      <w:pPr>
        <w:ind w:firstLine="720"/>
      </w:pPr>
    </w:p>
    <w:p w:rsidR="006D191A" w:rsidRDefault="006D191A" w:rsidP="00080DCD">
      <w:pPr>
        <w:ind w:firstLine="720"/>
      </w:pPr>
    </w:p>
    <w:p w:rsidR="00080DCD" w:rsidRDefault="00080DCD" w:rsidP="00080DCD">
      <w:pPr>
        <w:ind w:firstLine="720"/>
      </w:pPr>
      <w:r>
        <w:t>Isolationism</w:t>
      </w:r>
    </w:p>
    <w:p w:rsidR="006D191A" w:rsidRDefault="006D191A" w:rsidP="00080DCD">
      <w:pPr>
        <w:ind w:firstLine="720"/>
      </w:pPr>
    </w:p>
    <w:p w:rsidR="006D191A" w:rsidRDefault="006D191A" w:rsidP="00080DCD">
      <w:pPr>
        <w:ind w:firstLine="720"/>
      </w:pPr>
    </w:p>
    <w:p w:rsidR="00080DCD" w:rsidRPr="00080DCD" w:rsidRDefault="00080DCD" w:rsidP="00080DCD">
      <w:pPr>
        <w:rPr>
          <w:u w:val="single"/>
        </w:rPr>
      </w:pPr>
      <w:r w:rsidRPr="00080DCD">
        <w:rPr>
          <w:u w:val="single"/>
        </w:rPr>
        <w:t>Fear of Communism</w:t>
      </w:r>
    </w:p>
    <w:p w:rsidR="00080DCD" w:rsidRDefault="00080DCD" w:rsidP="00080DCD">
      <w:r>
        <w:tab/>
        <w:t>The Red Scare</w:t>
      </w:r>
    </w:p>
    <w:p w:rsidR="006D191A" w:rsidRDefault="006D191A" w:rsidP="00080DCD"/>
    <w:p w:rsidR="00080DCD" w:rsidRDefault="00080DCD" w:rsidP="00080DCD"/>
    <w:p w:rsidR="00080DCD" w:rsidRDefault="00080DCD" w:rsidP="00080DCD">
      <w:r>
        <w:tab/>
        <w:t>The Palmer Raids</w:t>
      </w:r>
    </w:p>
    <w:p w:rsidR="00080DCD" w:rsidRDefault="00080DCD" w:rsidP="00080DCD"/>
    <w:p w:rsidR="006D191A" w:rsidRDefault="006D191A" w:rsidP="00080DCD"/>
    <w:p w:rsidR="00080DCD" w:rsidRDefault="00080DCD" w:rsidP="00080DCD">
      <w:r>
        <w:tab/>
        <w:t>Sacco and Vanzetti</w:t>
      </w:r>
    </w:p>
    <w:p w:rsidR="00080DCD" w:rsidRDefault="00080DCD" w:rsidP="00080DCD"/>
    <w:p w:rsidR="006D191A" w:rsidRDefault="006D191A" w:rsidP="00080DCD"/>
    <w:p w:rsidR="00080DCD" w:rsidRDefault="00080DCD" w:rsidP="00080DCD">
      <w:r>
        <w:rPr>
          <w:u w:val="single"/>
        </w:rPr>
        <w:t>Limiting Immigration</w:t>
      </w:r>
    </w:p>
    <w:p w:rsidR="00080DCD" w:rsidRDefault="00080DCD" w:rsidP="00080DCD">
      <w:r>
        <w:tab/>
        <w:t>KKK</w:t>
      </w:r>
    </w:p>
    <w:p w:rsidR="00080DCD" w:rsidRDefault="00080DCD" w:rsidP="00080DCD"/>
    <w:p w:rsidR="006D191A" w:rsidRDefault="006D191A" w:rsidP="00080DCD"/>
    <w:p w:rsidR="00080DCD" w:rsidRDefault="00080DCD" w:rsidP="00080DCD">
      <w:r>
        <w:tab/>
        <w:t>The Quota System</w:t>
      </w:r>
    </w:p>
    <w:p w:rsidR="00080DCD" w:rsidRDefault="00080DCD" w:rsidP="00080DCD"/>
    <w:p w:rsidR="006D191A" w:rsidRDefault="006D191A" w:rsidP="00080DCD"/>
    <w:p w:rsidR="00080DCD" w:rsidRDefault="00080DCD" w:rsidP="00080DCD">
      <w:r w:rsidRPr="00080DCD">
        <w:rPr>
          <w:u w:val="single"/>
        </w:rPr>
        <w:lastRenderedPageBreak/>
        <w:t>The Harding Presidency</w:t>
      </w:r>
    </w:p>
    <w:p w:rsidR="00080DCD" w:rsidRDefault="00080DCD" w:rsidP="00080DCD">
      <w:r>
        <w:tab/>
      </w:r>
      <w:proofErr w:type="spellStart"/>
      <w:r>
        <w:t>Fordney-McCumber</w:t>
      </w:r>
      <w:proofErr w:type="spellEnd"/>
      <w:r>
        <w:t xml:space="preserve"> Tariff</w:t>
      </w:r>
    </w:p>
    <w:p w:rsidR="00080DCD" w:rsidRDefault="00080DCD" w:rsidP="00080DCD"/>
    <w:p w:rsidR="006D191A" w:rsidRDefault="006D191A" w:rsidP="00080DCD"/>
    <w:p w:rsidR="00080DCD" w:rsidRDefault="00080DCD" w:rsidP="00080DCD">
      <w:r>
        <w:rPr>
          <w:u w:val="single"/>
        </w:rPr>
        <w:t>Scandal Hits Harding’s Administration</w:t>
      </w:r>
    </w:p>
    <w:p w:rsidR="00080DCD" w:rsidRDefault="00080DCD" w:rsidP="00080DCD">
      <w:r>
        <w:tab/>
        <w:t>Ohio Gang</w:t>
      </w:r>
    </w:p>
    <w:p w:rsidR="00080DCD" w:rsidRDefault="00080DCD" w:rsidP="00080DCD"/>
    <w:p w:rsidR="006D191A" w:rsidRDefault="006D191A" w:rsidP="00080DCD"/>
    <w:p w:rsidR="00080DCD" w:rsidRDefault="00080DCD" w:rsidP="00080DCD">
      <w:r>
        <w:tab/>
        <w:t>Teapot Dome Scandal</w:t>
      </w:r>
    </w:p>
    <w:p w:rsidR="00080DCD" w:rsidRDefault="00080DCD" w:rsidP="00080DCD"/>
    <w:p w:rsidR="006D191A" w:rsidRDefault="006D191A" w:rsidP="00080DCD"/>
    <w:p w:rsidR="00080DCD" w:rsidRDefault="00080DCD" w:rsidP="00080DCD">
      <w:pPr>
        <w:rPr>
          <w:u w:val="single"/>
        </w:rPr>
      </w:pPr>
    </w:p>
    <w:p w:rsidR="00080DCD" w:rsidRDefault="00080DCD" w:rsidP="00080DCD">
      <w:r>
        <w:rPr>
          <w:u w:val="single"/>
        </w:rPr>
        <w:t>The Business of America</w:t>
      </w:r>
    </w:p>
    <w:p w:rsidR="00080DCD" w:rsidRDefault="00080DCD" w:rsidP="00080DCD">
      <w:r>
        <w:tab/>
        <w:t>Calvin Coolidge</w:t>
      </w:r>
    </w:p>
    <w:p w:rsidR="006D191A" w:rsidRDefault="006D191A" w:rsidP="00080DCD"/>
    <w:p w:rsidR="00080DCD" w:rsidRDefault="00080DCD" w:rsidP="00080DCD">
      <w:r>
        <w:tab/>
        <w:t>The Automobile</w:t>
      </w:r>
    </w:p>
    <w:p w:rsidR="00080DCD" w:rsidRDefault="00080DCD" w:rsidP="00080DCD"/>
    <w:p w:rsidR="006D191A" w:rsidRDefault="006D191A" w:rsidP="00080DCD"/>
    <w:p w:rsidR="00080DCD" w:rsidRDefault="00080DCD" w:rsidP="00080DCD">
      <w:r>
        <w:tab/>
        <w:t>The Airplane</w:t>
      </w:r>
    </w:p>
    <w:p w:rsidR="00080DCD" w:rsidRDefault="00080DCD" w:rsidP="00080DCD"/>
    <w:p w:rsidR="006D191A" w:rsidRDefault="006D191A" w:rsidP="00080DCD"/>
    <w:p w:rsidR="00080DCD" w:rsidRDefault="00080DCD" w:rsidP="00080DCD">
      <w:r>
        <w:rPr>
          <w:u w:val="single"/>
        </w:rPr>
        <w:t>America’s Standard of Living Soars</w:t>
      </w:r>
    </w:p>
    <w:p w:rsidR="00080DCD" w:rsidRDefault="00080DCD" w:rsidP="00080DCD">
      <w:r>
        <w:tab/>
        <w:t>Buying Goods on Credit</w:t>
      </w:r>
    </w:p>
    <w:p w:rsidR="006D191A" w:rsidRDefault="006D191A" w:rsidP="00080DCD"/>
    <w:p w:rsidR="00080DCD" w:rsidRDefault="00080DCD" w:rsidP="00080DCD"/>
    <w:p w:rsidR="00080DCD" w:rsidRDefault="00080DCD" w:rsidP="00080DCD">
      <w:pPr>
        <w:rPr>
          <w:b/>
        </w:rPr>
      </w:pPr>
      <w:r>
        <w:rPr>
          <w:b/>
          <w:sz w:val="24"/>
          <w:szCs w:val="24"/>
        </w:rPr>
        <w:lastRenderedPageBreak/>
        <w:t>Chapter 13: The Roaring 20s</w:t>
      </w:r>
    </w:p>
    <w:p w:rsidR="00080DCD" w:rsidRDefault="00CB162B" w:rsidP="00080DCD">
      <w:r>
        <w:rPr>
          <w:u w:val="single"/>
        </w:rPr>
        <w:t>Changing Ways of Life</w:t>
      </w:r>
    </w:p>
    <w:p w:rsidR="00CB162B" w:rsidRDefault="00CB162B" w:rsidP="00080DCD">
      <w:r>
        <w:tab/>
        <w:t>Prohibition</w:t>
      </w:r>
    </w:p>
    <w:p w:rsidR="00CB162B" w:rsidRDefault="00CB162B" w:rsidP="00080DCD"/>
    <w:p w:rsidR="006D191A" w:rsidRDefault="006D191A" w:rsidP="00080DCD"/>
    <w:p w:rsidR="00CB162B" w:rsidRDefault="00CB162B" w:rsidP="00080DCD">
      <w:r>
        <w:tab/>
        <w:t>Speakeasies and Bootleggers</w:t>
      </w:r>
    </w:p>
    <w:p w:rsidR="00CB162B" w:rsidRDefault="00CB162B" w:rsidP="00080DCD"/>
    <w:p w:rsidR="006D191A" w:rsidRDefault="006D191A" w:rsidP="00080DCD"/>
    <w:p w:rsidR="00CB162B" w:rsidRDefault="00CB162B" w:rsidP="00080DCD">
      <w:r>
        <w:tab/>
        <w:t>Organized Crime</w:t>
      </w:r>
    </w:p>
    <w:p w:rsidR="00CB162B" w:rsidRDefault="00CB162B" w:rsidP="00080DCD"/>
    <w:p w:rsidR="006D191A" w:rsidRDefault="006D191A" w:rsidP="00080DCD"/>
    <w:p w:rsidR="00CB162B" w:rsidRDefault="00CB162B" w:rsidP="00080DCD">
      <w:r>
        <w:rPr>
          <w:u w:val="single"/>
        </w:rPr>
        <w:t>Science and Religion Clash</w:t>
      </w:r>
    </w:p>
    <w:p w:rsidR="00CB162B" w:rsidRDefault="00CB162B" w:rsidP="00080DCD">
      <w:r>
        <w:tab/>
        <w:t>Fundamentalism</w:t>
      </w:r>
    </w:p>
    <w:p w:rsidR="00CB162B" w:rsidRDefault="00CB162B" w:rsidP="00080DCD"/>
    <w:p w:rsidR="006D191A" w:rsidRDefault="006D191A" w:rsidP="00080DCD"/>
    <w:p w:rsidR="00CB162B" w:rsidRDefault="00CB162B" w:rsidP="00080DCD">
      <w:r>
        <w:tab/>
        <w:t>The Scopes Trial</w:t>
      </w:r>
    </w:p>
    <w:p w:rsidR="00CB162B" w:rsidRDefault="00CB162B" w:rsidP="00080DCD"/>
    <w:p w:rsidR="00CB162B" w:rsidRDefault="00CB162B" w:rsidP="00080DCD"/>
    <w:p w:rsidR="00CB162B" w:rsidRDefault="00CB162B" w:rsidP="00080DCD">
      <w:pPr>
        <w:rPr>
          <w:u w:val="single"/>
        </w:rPr>
      </w:pPr>
    </w:p>
    <w:p w:rsidR="00CB162B" w:rsidRDefault="00CB162B" w:rsidP="00080DCD">
      <w:pPr>
        <w:rPr>
          <w:u w:val="single"/>
        </w:rPr>
      </w:pPr>
    </w:p>
    <w:p w:rsidR="00CB162B" w:rsidRDefault="00CB162B" w:rsidP="00080DCD">
      <w:r>
        <w:rPr>
          <w:u w:val="single"/>
        </w:rPr>
        <w:t>The Twenties Woman</w:t>
      </w:r>
    </w:p>
    <w:p w:rsidR="00CB162B" w:rsidRDefault="00CB162B" w:rsidP="00080DCD">
      <w:r>
        <w:tab/>
        <w:t>Flappers</w:t>
      </w:r>
    </w:p>
    <w:p w:rsidR="00CB162B" w:rsidRDefault="00CB162B" w:rsidP="00080DCD"/>
    <w:p w:rsidR="006D191A" w:rsidRDefault="006D191A" w:rsidP="00080DCD"/>
    <w:p w:rsidR="00CB162B" w:rsidRDefault="00CB162B" w:rsidP="00080DCD">
      <w:r>
        <w:tab/>
        <w:t>New Work Opportunities</w:t>
      </w:r>
    </w:p>
    <w:p w:rsidR="00CB162B" w:rsidRDefault="00CB162B" w:rsidP="00080DCD">
      <w:r>
        <w:rPr>
          <w:u w:val="single"/>
        </w:rPr>
        <w:lastRenderedPageBreak/>
        <w:t>Education and Popular Culture</w:t>
      </w:r>
    </w:p>
    <w:p w:rsidR="00CB162B" w:rsidRDefault="00CB162B" w:rsidP="00080DCD">
      <w:r>
        <w:tab/>
        <w:t>School</w:t>
      </w:r>
    </w:p>
    <w:p w:rsidR="00CB162B" w:rsidRDefault="00CB162B" w:rsidP="00080DCD"/>
    <w:p w:rsidR="006D191A" w:rsidRDefault="006D191A" w:rsidP="00080DCD"/>
    <w:p w:rsidR="00CB162B" w:rsidRDefault="00CB162B" w:rsidP="00080DCD">
      <w:r>
        <w:tab/>
        <w:t>Radio</w:t>
      </w:r>
    </w:p>
    <w:p w:rsidR="00CB162B" w:rsidRDefault="00CB162B" w:rsidP="00080DCD"/>
    <w:p w:rsidR="006D191A" w:rsidRDefault="006D191A" w:rsidP="00080DCD"/>
    <w:p w:rsidR="00CB162B" w:rsidRDefault="00CB162B" w:rsidP="00080DCD">
      <w:r>
        <w:tab/>
        <w:t>Heroes</w:t>
      </w:r>
    </w:p>
    <w:p w:rsidR="00CB162B" w:rsidRDefault="00CB162B" w:rsidP="00080DCD"/>
    <w:p w:rsidR="006D191A" w:rsidRDefault="006D191A" w:rsidP="00080DCD"/>
    <w:p w:rsidR="00CB162B" w:rsidRDefault="00CB162B" w:rsidP="00080DCD"/>
    <w:p w:rsidR="00CB162B" w:rsidRDefault="00CB162B" w:rsidP="00080DCD">
      <w:r>
        <w:tab/>
        <w:t>Entertainment</w:t>
      </w:r>
    </w:p>
    <w:p w:rsidR="00CB162B" w:rsidRDefault="00CB162B" w:rsidP="00080DCD"/>
    <w:p w:rsidR="006D191A" w:rsidRDefault="006D191A" w:rsidP="00080DCD"/>
    <w:p w:rsidR="00CB162B" w:rsidRDefault="00CB162B" w:rsidP="00080DCD">
      <w:r>
        <w:tab/>
        <w:t>Writers of the 1920s</w:t>
      </w:r>
    </w:p>
    <w:p w:rsidR="00CB162B" w:rsidRDefault="00CB162B" w:rsidP="00080DCD"/>
    <w:p w:rsidR="006D191A" w:rsidRDefault="006D191A" w:rsidP="00080DCD"/>
    <w:p w:rsidR="00CB162B" w:rsidRDefault="00CB162B" w:rsidP="00080DCD"/>
    <w:p w:rsidR="00CB162B" w:rsidRDefault="00CB162B" w:rsidP="00080DCD">
      <w:r>
        <w:rPr>
          <w:u w:val="single"/>
        </w:rPr>
        <w:t>The Harlem Renaissance</w:t>
      </w:r>
    </w:p>
    <w:p w:rsidR="00CB162B" w:rsidRDefault="00CB162B" w:rsidP="00080DCD">
      <w:r>
        <w:tab/>
        <w:t>The Great Migration</w:t>
      </w:r>
    </w:p>
    <w:p w:rsidR="00CB162B" w:rsidRDefault="00CB162B" w:rsidP="00080DCD"/>
    <w:p w:rsidR="00CB162B" w:rsidRDefault="00CB162B" w:rsidP="00080DCD"/>
    <w:p w:rsidR="00CB162B" w:rsidRDefault="00CB162B" w:rsidP="00080DCD">
      <w:r>
        <w:tab/>
        <w:t>Marcus Garvey</w:t>
      </w:r>
    </w:p>
    <w:p w:rsidR="006D191A" w:rsidRDefault="006D191A" w:rsidP="00080DCD"/>
    <w:p w:rsidR="00CB162B" w:rsidRDefault="00CB162B" w:rsidP="00080DCD">
      <w:r>
        <w:tab/>
        <w:t>African-Americans Writers</w:t>
      </w:r>
    </w:p>
    <w:p w:rsidR="00CB162B" w:rsidRDefault="00CB162B" w:rsidP="00080DCD"/>
    <w:p w:rsidR="00CB162B" w:rsidRDefault="00CB162B" w:rsidP="00080DCD">
      <w:r>
        <w:tab/>
        <w:t>Jazz</w:t>
      </w:r>
    </w:p>
    <w:p w:rsidR="00CB162B" w:rsidRDefault="00CB162B" w:rsidP="00080DCD"/>
    <w:p w:rsidR="006D191A" w:rsidRDefault="006D191A" w:rsidP="00080DCD"/>
    <w:p w:rsidR="00CB162B" w:rsidRDefault="00CB162B" w:rsidP="00080DCD">
      <w:r>
        <w:rPr>
          <w:b/>
          <w:sz w:val="24"/>
          <w:szCs w:val="24"/>
        </w:rPr>
        <w:t>Chapter 14: The Great Depression Begins</w:t>
      </w:r>
    </w:p>
    <w:p w:rsidR="00CB162B" w:rsidRDefault="00CB162B" w:rsidP="00080DCD">
      <w:r w:rsidRPr="00CB162B">
        <w:rPr>
          <w:u w:val="single"/>
        </w:rPr>
        <w:t>Causes of the Great Depression</w:t>
      </w:r>
    </w:p>
    <w:p w:rsidR="00CB162B" w:rsidRDefault="00CB162B" w:rsidP="00080DCD"/>
    <w:p w:rsidR="00CB162B" w:rsidRDefault="00CB162B" w:rsidP="00080DCD"/>
    <w:p w:rsidR="006D191A" w:rsidRDefault="006D191A" w:rsidP="00080DCD"/>
    <w:p w:rsidR="006D191A" w:rsidRDefault="006D191A" w:rsidP="00080DCD"/>
    <w:p w:rsidR="00CB162B" w:rsidRDefault="00CB162B" w:rsidP="00080DCD"/>
    <w:p w:rsidR="00CB162B" w:rsidRPr="00CB162B" w:rsidRDefault="00CB162B" w:rsidP="00080DCD">
      <w:r>
        <w:tab/>
        <w:t>Hoover Takes the Nation</w:t>
      </w:r>
    </w:p>
    <w:p w:rsidR="00CB162B" w:rsidRDefault="00CB162B" w:rsidP="00080DCD"/>
    <w:p w:rsidR="006D191A" w:rsidRDefault="006D191A" w:rsidP="00080DCD"/>
    <w:p w:rsidR="00CB162B" w:rsidRDefault="00CB162B" w:rsidP="00080DCD">
      <w:r>
        <w:tab/>
        <w:t>The Stock Market Crashes</w:t>
      </w:r>
    </w:p>
    <w:p w:rsidR="00CB162B" w:rsidRDefault="00CB162B" w:rsidP="00080DCD"/>
    <w:p w:rsidR="006D191A" w:rsidRDefault="006D191A" w:rsidP="00080DCD"/>
    <w:p w:rsidR="00CB162B" w:rsidRDefault="00CB162B" w:rsidP="00080DCD">
      <w:r>
        <w:tab/>
        <w:t>Bank Failures</w:t>
      </w:r>
    </w:p>
    <w:p w:rsidR="00CB162B" w:rsidRDefault="00CB162B" w:rsidP="00080DCD"/>
    <w:p w:rsidR="006D191A" w:rsidRDefault="006D191A" w:rsidP="00080DCD"/>
    <w:p w:rsidR="00CB162B" w:rsidRDefault="00CB162B" w:rsidP="00080DCD">
      <w:r>
        <w:tab/>
      </w:r>
    </w:p>
    <w:p w:rsidR="00CB162B" w:rsidRDefault="00CB162B" w:rsidP="00080DCD">
      <w:r>
        <w:rPr>
          <w:u w:val="single"/>
        </w:rPr>
        <w:t xml:space="preserve">Hardship and Suffering </w:t>
      </w:r>
      <w:proofErr w:type="gramStart"/>
      <w:r>
        <w:rPr>
          <w:u w:val="single"/>
        </w:rPr>
        <w:t>During</w:t>
      </w:r>
      <w:proofErr w:type="gramEnd"/>
      <w:r>
        <w:rPr>
          <w:u w:val="single"/>
        </w:rPr>
        <w:t xml:space="preserve"> the Depression</w:t>
      </w:r>
    </w:p>
    <w:p w:rsidR="00CB162B" w:rsidRDefault="00CB162B" w:rsidP="00080DCD">
      <w:r>
        <w:tab/>
        <w:t>The Depression in the Cities</w:t>
      </w:r>
    </w:p>
    <w:p w:rsidR="00CB162B" w:rsidRDefault="00CB162B" w:rsidP="00080DCD"/>
    <w:p w:rsidR="00CB162B" w:rsidRDefault="00CB162B" w:rsidP="00080DCD"/>
    <w:p w:rsidR="00CB162B" w:rsidRDefault="00612015" w:rsidP="00080DCD">
      <w:r>
        <w:lastRenderedPageBreak/>
        <w:tab/>
        <w:t>The Depression in Rural Areas</w:t>
      </w:r>
    </w:p>
    <w:p w:rsidR="00612015" w:rsidRDefault="00612015" w:rsidP="00080DCD"/>
    <w:p w:rsidR="00612015" w:rsidRDefault="00612015" w:rsidP="00080DCD"/>
    <w:p w:rsidR="006D191A" w:rsidRDefault="006D191A" w:rsidP="00080DCD"/>
    <w:p w:rsidR="00612015" w:rsidRDefault="00612015" w:rsidP="00080DCD">
      <w:r>
        <w:tab/>
        <w:t>The Dust Bowl</w:t>
      </w:r>
    </w:p>
    <w:p w:rsidR="00F13C26" w:rsidRDefault="00F13C26" w:rsidP="00080DCD"/>
    <w:p w:rsidR="006D191A" w:rsidRDefault="006D191A" w:rsidP="00080DCD"/>
    <w:p w:rsidR="006D191A" w:rsidRDefault="006D191A" w:rsidP="00080DCD"/>
    <w:p w:rsidR="00F13C26" w:rsidRDefault="00F13C26" w:rsidP="00080DCD">
      <w:r>
        <w:rPr>
          <w:u w:val="single"/>
        </w:rPr>
        <w:t>Hoover Struggles with the Depression</w:t>
      </w:r>
    </w:p>
    <w:p w:rsidR="00F13C26" w:rsidRDefault="00F13C26" w:rsidP="00080DCD">
      <w:r>
        <w:tab/>
        <w:t>Hoover’s Philosophy</w:t>
      </w:r>
    </w:p>
    <w:p w:rsidR="00F13C26" w:rsidRDefault="00F13C26" w:rsidP="00080DCD"/>
    <w:p w:rsidR="00F13C26" w:rsidRDefault="00F13C26" w:rsidP="00080DCD"/>
    <w:p w:rsidR="00F13C26" w:rsidRDefault="00F13C26" w:rsidP="00080DCD">
      <w:r>
        <w:tab/>
        <w:t>Boulder Dam</w:t>
      </w:r>
    </w:p>
    <w:p w:rsidR="00F13C26" w:rsidRDefault="00F13C26" w:rsidP="00080DCD"/>
    <w:p w:rsidR="006D191A" w:rsidRDefault="006D191A" w:rsidP="00080DCD"/>
    <w:p w:rsidR="00F13C26" w:rsidRDefault="00F13C26" w:rsidP="00080DCD">
      <w:r>
        <w:tab/>
        <w:t>Bonus Army</w:t>
      </w:r>
    </w:p>
    <w:p w:rsidR="00F13C26" w:rsidRDefault="00F13C26" w:rsidP="00080DCD"/>
    <w:p w:rsidR="006D191A" w:rsidRDefault="006D191A" w:rsidP="00080DCD"/>
    <w:p w:rsidR="006D191A" w:rsidRDefault="006D191A" w:rsidP="00080DCD"/>
    <w:p w:rsidR="00F13C26" w:rsidRDefault="00F13C26" w:rsidP="00080DCD">
      <w:pPr>
        <w:rPr>
          <w:b/>
        </w:rPr>
      </w:pPr>
      <w:r>
        <w:rPr>
          <w:b/>
          <w:sz w:val="24"/>
          <w:szCs w:val="24"/>
        </w:rPr>
        <w:t>Chapter 15: The New Deal</w:t>
      </w:r>
    </w:p>
    <w:p w:rsidR="00F13C26" w:rsidRDefault="00F13C26" w:rsidP="00080DCD">
      <w:r>
        <w:rPr>
          <w:u w:val="single"/>
        </w:rPr>
        <w:t>A New Deal Fights the Depression</w:t>
      </w:r>
    </w:p>
    <w:p w:rsidR="00F13C26" w:rsidRDefault="00F13C26" w:rsidP="00080DCD">
      <w:r>
        <w:tab/>
        <w:t>Franklin D Roosevelt</w:t>
      </w:r>
    </w:p>
    <w:p w:rsidR="00F13C26" w:rsidRDefault="00F13C26" w:rsidP="00080DCD"/>
    <w:p w:rsidR="00F13C26" w:rsidRDefault="00F13C26" w:rsidP="00080DCD"/>
    <w:p w:rsidR="00F13C26" w:rsidRDefault="00F13C26" w:rsidP="00080DCD"/>
    <w:p w:rsidR="00F13C26" w:rsidRDefault="00F13C26" w:rsidP="00080DCD">
      <w:r>
        <w:lastRenderedPageBreak/>
        <w:tab/>
        <w:t>New Deal</w:t>
      </w:r>
    </w:p>
    <w:p w:rsidR="00F13C26" w:rsidRDefault="00F13C26" w:rsidP="00080DCD"/>
    <w:p w:rsidR="006D191A" w:rsidRDefault="006D191A" w:rsidP="00080DCD"/>
    <w:p w:rsidR="00F13C26" w:rsidRDefault="00F13C26" w:rsidP="00080DCD">
      <w:r>
        <w:tab/>
        <w:t>100 Days</w:t>
      </w:r>
    </w:p>
    <w:p w:rsidR="00F13C26" w:rsidRDefault="00F13C26" w:rsidP="00080DCD">
      <w:r>
        <w:tab/>
      </w:r>
    </w:p>
    <w:p w:rsidR="006D191A" w:rsidRDefault="006D191A" w:rsidP="00080DCD"/>
    <w:p w:rsidR="00F13C26" w:rsidRDefault="00F13C26" w:rsidP="00080DCD">
      <w:r>
        <w:tab/>
        <w:t>Fireside Chats and the Banks</w:t>
      </w:r>
    </w:p>
    <w:p w:rsidR="00F13C26" w:rsidRDefault="00F13C26" w:rsidP="00080DCD"/>
    <w:p w:rsidR="00F13C26" w:rsidRDefault="00F13C26" w:rsidP="00080DCD"/>
    <w:p w:rsidR="00F13C26" w:rsidRDefault="00F13C26" w:rsidP="00080DCD"/>
    <w:p w:rsidR="00F13C26" w:rsidRDefault="00F13C26" w:rsidP="00080DCD">
      <w:r>
        <w:rPr>
          <w:u w:val="single"/>
        </w:rPr>
        <w:t>Helping the American People</w:t>
      </w:r>
    </w:p>
    <w:p w:rsidR="00F13C26" w:rsidRDefault="00F13C26" w:rsidP="00080DCD">
      <w:r>
        <w:tab/>
        <w:t>Rural Assistance</w:t>
      </w:r>
    </w:p>
    <w:p w:rsidR="00F13C26" w:rsidRDefault="00F13C26" w:rsidP="00080DCD"/>
    <w:p w:rsidR="006D191A" w:rsidRDefault="006D191A" w:rsidP="00080DCD"/>
    <w:p w:rsidR="00F13C26" w:rsidRDefault="00F13C26" w:rsidP="00080DCD">
      <w:r>
        <w:tab/>
        <w:t>Work Projects</w:t>
      </w:r>
    </w:p>
    <w:p w:rsidR="00F13C26" w:rsidRDefault="00F13C26" w:rsidP="00080DCD"/>
    <w:p w:rsidR="006D191A" w:rsidRDefault="006D191A" w:rsidP="00080DCD"/>
    <w:p w:rsidR="00F13C26" w:rsidRDefault="00F13C26" w:rsidP="00080DCD"/>
    <w:p w:rsidR="00F13C26" w:rsidRDefault="00F13C26" w:rsidP="00080DCD">
      <w:r>
        <w:rPr>
          <w:u w:val="single"/>
        </w:rPr>
        <w:t>The New Deal Comes Under Attack</w:t>
      </w:r>
    </w:p>
    <w:p w:rsidR="00F13C26" w:rsidRDefault="00F13C26" w:rsidP="00080DCD">
      <w:r>
        <w:tab/>
        <w:t>Deficit Spending</w:t>
      </w:r>
    </w:p>
    <w:p w:rsidR="00F13C26" w:rsidRDefault="00F13C26" w:rsidP="00080DCD"/>
    <w:p w:rsidR="006D191A" w:rsidRDefault="006D191A" w:rsidP="00080DCD"/>
    <w:p w:rsidR="00F13C26" w:rsidRDefault="00F13C26" w:rsidP="00080DCD">
      <w:r>
        <w:tab/>
        <w:t>The Supreme Court Reacts</w:t>
      </w:r>
    </w:p>
    <w:p w:rsidR="00F13C26" w:rsidRDefault="00F13C26" w:rsidP="00080DCD"/>
    <w:p w:rsidR="006D191A" w:rsidRDefault="006D191A" w:rsidP="00080DCD"/>
    <w:p w:rsidR="00F13C26" w:rsidRDefault="00F13C26" w:rsidP="00080DCD">
      <w:r>
        <w:lastRenderedPageBreak/>
        <w:tab/>
        <w:t>Opposition</w:t>
      </w:r>
    </w:p>
    <w:p w:rsidR="00F13C26" w:rsidRDefault="00F13C26" w:rsidP="00080DCD"/>
    <w:p w:rsidR="00F13C26" w:rsidRDefault="00F13C26" w:rsidP="00080DCD"/>
    <w:p w:rsidR="006D191A" w:rsidRDefault="006D191A" w:rsidP="00080DCD"/>
    <w:p w:rsidR="006D191A" w:rsidRDefault="006D191A" w:rsidP="00080DCD"/>
    <w:p w:rsidR="00EF6C16" w:rsidRDefault="00EF6C16" w:rsidP="00080DCD">
      <w:r>
        <w:rPr>
          <w:u w:val="single"/>
        </w:rPr>
        <w:t>The Second New Deal Takes Hold</w:t>
      </w:r>
    </w:p>
    <w:p w:rsidR="00EF6C16" w:rsidRDefault="00EF6C16" w:rsidP="00080DCD">
      <w:r>
        <w:tab/>
        <w:t>Eleanor Roosevelt</w:t>
      </w:r>
    </w:p>
    <w:p w:rsidR="00EF6C16" w:rsidRDefault="00EF6C16" w:rsidP="00080DCD"/>
    <w:p w:rsidR="006D191A" w:rsidRDefault="006D191A" w:rsidP="00080DCD"/>
    <w:p w:rsidR="00EF6C16" w:rsidRDefault="00EF6C16" w:rsidP="00080DCD">
      <w:r>
        <w:tab/>
        <w:t>Improving Labor Conditions</w:t>
      </w:r>
    </w:p>
    <w:p w:rsidR="00EF6C16" w:rsidRDefault="00EF6C16" w:rsidP="00080DCD"/>
    <w:p w:rsidR="006D191A" w:rsidRDefault="006D191A" w:rsidP="00080DCD"/>
    <w:p w:rsidR="00EF6C16" w:rsidRDefault="00EF6C16" w:rsidP="00080DCD">
      <w:r>
        <w:tab/>
        <w:t>Social Security Act</w:t>
      </w:r>
    </w:p>
    <w:p w:rsidR="00EF6C16" w:rsidRDefault="00EF6C16" w:rsidP="00080DCD"/>
    <w:p w:rsidR="006D191A" w:rsidRDefault="006D191A" w:rsidP="00080DCD"/>
    <w:p w:rsidR="00EF6C16" w:rsidRDefault="00EF6C16" w:rsidP="00080DCD"/>
    <w:p w:rsidR="00EF6C16" w:rsidRDefault="00EF6C16" w:rsidP="00080DCD">
      <w:r>
        <w:rPr>
          <w:u w:val="single"/>
        </w:rPr>
        <w:t>The New Deal Affects Many Groups</w:t>
      </w:r>
    </w:p>
    <w:p w:rsidR="00EF6C16" w:rsidRDefault="00EF6C16" w:rsidP="00080DCD">
      <w:r>
        <w:tab/>
        <w:t>Women</w:t>
      </w:r>
    </w:p>
    <w:p w:rsidR="00EF6C16" w:rsidRDefault="00EF6C16" w:rsidP="00080DCD"/>
    <w:p w:rsidR="00EF6C16" w:rsidRDefault="00EF6C16" w:rsidP="00080DCD"/>
    <w:p w:rsidR="00EF6C16" w:rsidRDefault="00EF6C16" w:rsidP="00080DCD"/>
    <w:p w:rsidR="00EF6C16" w:rsidRDefault="00EF6C16" w:rsidP="00080DCD">
      <w:r>
        <w:tab/>
        <w:t>African-American</w:t>
      </w:r>
    </w:p>
    <w:p w:rsidR="00EF6C16" w:rsidRDefault="00EF6C16" w:rsidP="00080DCD"/>
    <w:p w:rsidR="006D191A" w:rsidRDefault="006D191A" w:rsidP="00080DCD"/>
    <w:p w:rsidR="006D191A" w:rsidRDefault="006D191A" w:rsidP="00080DCD"/>
    <w:p w:rsidR="00EF6C16" w:rsidRDefault="00EF6C16" w:rsidP="00080DCD">
      <w:r>
        <w:lastRenderedPageBreak/>
        <w:tab/>
        <w:t>Native Americans</w:t>
      </w:r>
    </w:p>
    <w:p w:rsidR="00EF6C16" w:rsidRDefault="00EF6C16" w:rsidP="00080DCD"/>
    <w:p w:rsidR="00EF6C16" w:rsidRDefault="00EF6C16" w:rsidP="00080DCD"/>
    <w:p w:rsidR="00EF6C16" w:rsidRDefault="00EF6C16" w:rsidP="00080DCD"/>
    <w:p w:rsidR="00EF6C16" w:rsidRDefault="00EF6C16" w:rsidP="00080DCD">
      <w:r>
        <w:tab/>
        <w:t>New Deal Coalition</w:t>
      </w:r>
    </w:p>
    <w:p w:rsidR="00EF6C16" w:rsidRDefault="00EF6C16" w:rsidP="00080DCD"/>
    <w:p w:rsidR="00EF6C16" w:rsidRDefault="00EF6C16" w:rsidP="00080DCD"/>
    <w:p w:rsidR="00EF6C16" w:rsidRDefault="00EF6C16" w:rsidP="00080DCD">
      <w:r>
        <w:rPr>
          <w:u w:val="single"/>
        </w:rPr>
        <w:t>Culture of the 1930s</w:t>
      </w:r>
    </w:p>
    <w:p w:rsidR="00EF6C16" w:rsidRDefault="00EF6C16" w:rsidP="00080DCD">
      <w:r>
        <w:tab/>
        <w:t>Motion Picture and Radio</w:t>
      </w:r>
    </w:p>
    <w:p w:rsidR="00EF6C16" w:rsidRDefault="00EF6C16" w:rsidP="00080DCD"/>
    <w:p w:rsidR="00EF6C16" w:rsidRDefault="00EF6C16" w:rsidP="00080DCD"/>
    <w:p w:rsidR="00EF6C16" w:rsidRDefault="00EF6C16" w:rsidP="00080DCD"/>
    <w:p w:rsidR="00EF6C16" w:rsidRDefault="00EF6C16" w:rsidP="00080DCD">
      <w:r>
        <w:tab/>
        <w:t>Art</w:t>
      </w:r>
    </w:p>
    <w:p w:rsidR="00EF6C16" w:rsidRDefault="00EF6C16" w:rsidP="00080DCD"/>
    <w:p w:rsidR="00EF6C16" w:rsidRDefault="00EF6C16" w:rsidP="00080DCD"/>
    <w:p w:rsidR="00EF6C16" w:rsidRDefault="00EF6C16" w:rsidP="00080DCD"/>
    <w:p w:rsidR="00EF6C16" w:rsidRDefault="00EF6C16" w:rsidP="00080DCD">
      <w:r>
        <w:tab/>
        <w:t>Writers</w:t>
      </w:r>
    </w:p>
    <w:p w:rsidR="00EF6C16" w:rsidRDefault="00EF6C16" w:rsidP="00080DCD"/>
    <w:p w:rsidR="00EF6C16" w:rsidRDefault="00EF6C16" w:rsidP="00080DCD"/>
    <w:p w:rsidR="00EF6C16" w:rsidRDefault="00EF6C16" w:rsidP="00080DCD">
      <w:r>
        <w:rPr>
          <w:u w:val="single"/>
        </w:rPr>
        <w:t>The Impact of the New Deal</w:t>
      </w:r>
    </w:p>
    <w:p w:rsidR="00EF6C16" w:rsidRDefault="00EF6C16" w:rsidP="00080DCD">
      <w:r>
        <w:tab/>
        <w:t>FDIC</w:t>
      </w:r>
    </w:p>
    <w:p w:rsidR="00EF6C16" w:rsidRDefault="00EF6C16" w:rsidP="00080DCD"/>
    <w:p w:rsidR="00EF6C16" w:rsidRDefault="00EF6C16" w:rsidP="00080DCD">
      <w:r>
        <w:tab/>
        <w:t>Social Security</w:t>
      </w:r>
    </w:p>
    <w:p w:rsidR="006D191A" w:rsidRDefault="006D191A" w:rsidP="00080DCD"/>
    <w:p w:rsidR="00F13C26" w:rsidRPr="00F13C26" w:rsidRDefault="006D191A" w:rsidP="00080DCD">
      <w:r>
        <w:tab/>
        <w:t>The Environment</w:t>
      </w:r>
    </w:p>
    <w:sectPr w:rsidR="00F13C26" w:rsidRPr="00F13C26" w:rsidSect="00AE1B4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66E" w:rsidRDefault="00A1566E" w:rsidP="001E3B9F">
      <w:pPr>
        <w:spacing w:after="0" w:line="240" w:lineRule="auto"/>
      </w:pPr>
      <w:r>
        <w:separator/>
      </w:r>
    </w:p>
  </w:endnote>
  <w:endnote w:type="continuationSeparator" w:id="0">
    <w:p w:rsidR="00A1566E" w:rsidRDefault="00A1566E" w:rsidP="001E3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66E" w:rsidRDefault="00A1566E" w:rsidP="001E3B9F">
      <w:pPr>
        <w:spacing w:after="0" w:line="240" w:lineRule="auto"/>
      </w:pPr>
      <w:r>
        <w:separator/>
      </w:r>
    </w:p>
  </w:footnote>
  <w:footnote w:type="continuationSeparator" w:id="0">
    <w:p w:rsidR="00A1566E" w:rsidRDefault="00A1566E" w:rsidP="001E3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B9F" w:rsidRDefault="001E3B9F">
    <w:pPr>
      <w:pStyle w:val="Header"/>
    </w:pPr>
    <w:r>
      <w:t>Chapter 12-15 Notes</w:t>
    </w:r>
    <w:r>
      <w:tab/>
    </w:r>
    <w:r>
      <w:tab/>
      <w:t>Name_____________________________________</w:t>
    </w:r>
  </w:p>
  <w:p w:rsidR="001E3B9F" w:rsidRDefault="001E3B9F">
    <w:pPr>
      <w:pStyle w:val="Header"/>
    </w:pPr>
    <w:r>
      <w:tab/>
    </w:r>
    <w:r>
      <w:tab/>
      <w:t>Date_________________________________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0DCD"/>
    <w:rsid w:val="00080DCD"/>
    <w:rsid w:val="001E3B9F"/>
    <w:rsid w:val="00612015"/>
    <w:rsid w:val="006D191A"/>
    <w:rsid w:val="00A1566E"/>
    <w:rsid w:val="00AE1B45"/>
    <w:rsid w:val="00B243BC"/>
    <w:rsid w:val="00CB162B"/>
    <w:rsid w:val="00EF6C16"/>
    <w:rsid w:val="00F13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E3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3B9F"/>
  </w:style>
  <w:style w:type="paragraph" w:styleId="Footer">
    <w:name w:val="footer"/>
    <w:basedOn w:val="Normal"/>
    <w:link w:val="FooterChar"/>
    <w:uiPriority w:val="99"/>
    <w:semiHidden/>
    <w:unhideWhenUsed/>
    <w:rsid w:val="001E3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3B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andrew.edwards</dc:creator>
  <cp:keywords/>
  <dc:description/>
  <cp:lastModifiedBy>andrew.edwards</cp:lastModifiedBy>
  <cp:revision>4</cp:revision>
  <dcterms:created xsi:type="dcterms:W3CDTF">2012-08-30T15:11:00Z</dcterms:created>
  <dcterms:modified xsi:type="dcterms:W3CDTF">2012-08-30T15:57:00Z</dcterms:modified>
</cp:coreProperties>
</file>